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0" w:type="dxa"/>
        <w:tblCellMar>
          <w:left w:w="0" w:type="dxa"/>
          <w:right w:w="0" w:type="dxa"/>
        </w:tblCellMar>
        <w:tblLook w:val="0000"/>
      </w:tblPr>
      <w:tblGrid>
        <w:gridCol w:w="626"/>
        <w:gridCol w:w="1358"/>
        <w:gridCol w:w="1928"/>
        <w:gridCol w:w="1757"/>
        <w:gridCol w:w="1984"/>
        <w:gridCol w:w="36"/>
        <w:gridCol w:w="1484"/>
        <w:gridCol w:w="463"/>
        <w:gridCol w:w="1313"/>
        <w:gridCol w:w="671"/>
      </w:tblGrid>
      <w:tr w:rsidR="00D8490B" w:rsidTr="00317B64">
        <w:trPr>
          <w:trHeight w:val="353"/>
        </w:trPr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5B7873" w:rsidTr="00317B64">
        <w:trPr>
          <w:trHeight w:val="1360"/>
        </w:trPr>
        <w:tc>
          <w:tcPr>
            <w:tcW w:w="963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6"/>
            </w:tblGrid>
            <w:tr w:rsidR="00D8490B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D8490B" w:rsidRDefault="005B7873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отчет по социальный услугам 1</w:t>
                  </w:r>
                  <w:proofErr w:type="gramEnd"/>
                </w:p>
                <w:p w:rsidR="00D8490B" w:rsidRDefault="00D8490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8490B" w:rsidRDefault="00D8490B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D8490B" w:rsidTr="00317B64">
        <w:trPr>
          <w:trHeight w:val="100"/>
        </w:trPr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5B7873" w:rsidTr="00317B64">
        <w:tc>
          <w:tcPr>
            <w:tcW w:w="9636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5668"/>
            </w:tblGrid>
            <w:tr w:rsidR="00D8490B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КГБСУСО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Бийский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дом-интернат для престарелых и инвалидов»</w:t>
                  </w:r>
                </w:p>
              </w:tc>
            </w:tr>
          </w:tbl>
          <w:p w:rsidR="00D8490B" w:rsidRDefault="00D8490B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D8490B" w:rsidTr="00317B64">
        <w:trPr>
          <w:trHeight w:val="453"/>
        </w:trPr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5B7873" w:rsidTr="00317B64">
        <w:trPr>
          <w:trHeight w:val="340"/>
        </w:trPr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669"/>
            </w:tblGrid>
            <w:tr w:rsidR="00D8490B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01.07.2019 по 31.07.2019</w:t>
                  </w:r>
                </w:p>
              </w:tc>
            </w:tr>
          </w:tbl>
          <w:p w:rsidR="00D8490B" w:rsidRDefault="00D8490B">
            <w:pPr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D8490B" w:rsidTr="00317B64">
        <w:trPr>
          <w:trHeight w:val="170"/>
        </w:trPr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5B7873" w:rsidTr="00317B64">
        <w:tc>
          <w:tcPr>
            <w:tcW w:w="9173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91"/>
              <w:gridCol w:w="5090"/>
              <w:gridCol w:w="961"/>
              <w:gridCol w:w="1076"/>
              <w:gridCol w:w="1237"/>
            </w:tblGrid>
            <w:tr w:rsidR="00D8490B">
              <w:trPr>
                <w:trHeight w:val="1055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D8490B">
                  <w:pPr>
                    <w:spacing w:after="0" w:line="240" w:lineRule="auto"/>
                  </w:pP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 фактов назначения</w:t>
                  </w:r>
                </w:p>
                <w:p w:rsidR="00D8490B" w:rsidRDefault="00D8490B">
                  <w:pPr>
                    <w:spacing w:after="0" w:line="240" w:lineRule="auto"/>
                  </w:pP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5" w:history="1">
                    <w:r w:rsidR="005B7873">
                      <w:rPr>
                        <w:rFonts w:ascii="Arial" w:eastAsia="Arial" w:hAnsi="Arial"/>
                        <w:b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26992,00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1163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6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7494,00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питанием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7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7255,00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мягким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инвентарем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8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7494,00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9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0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78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2249,00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1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78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2249,00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2" w:history="1">
                    <w:r w:rsidR="005B7873">
                      <w:rPr>
                        <w:rFonts w:ascii="Arial" w:eastAsia="Arial" w:hAnsi="Arial"/>
                        <w:b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10928,00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1258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контроль за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приемом лекарств и др.)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3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7255,00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4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5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6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7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8" w:history="1">
                    <w:r w:rsidR="005B7873">
                      <w:rPr>
                        <w:rFonts w:ascii="Arial" w:eastAsia="Arial" w:hAnsi="Arial"/>
                        <w:b/>
                        <w:color w:val="000000"/>
                      </w:rPr>
                      <w:t>250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251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19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250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251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 услуги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20" w:history="1">
                    <w:r w:rsidR="005B7873">
                      <w:rPr>
                        <w:rFonts w:ascii="Arial" w:eastAsia="Arial" w:hAnsi="Arial"/>
                        <w:b/>
                        <w:color w:val="000000"/>
                      </w:rPr>
                      <w:t>160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160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социально-реабилитационных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социально-абилитационных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 мероприятий в сфере социального обслуживания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21" w:history="1">
                    <w:r w:rsidR="005B7873">
                      <w:rPr>
                        <w:rFonts w:ascii="Arial" w:eastAsia="Arial" w:hAnsi="Arial"/>
                        <w:color w:val="000000"/>
                      </w:rPr>
                      <w:t>160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</w:tr>
            <w:tr w:rsidR="00D8490B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490B" w:rsidRDefault="005B78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970C34">
                  <w:pPr>
                    <w:spacing w:after="0" w:line="240" w:lineRule="auto"/>
                    <w:jc w:val="right"/>
                  </w:pPr>
                  <w:hyperlink r:id="rId22" w:history="1">
                    <w:r w:rsidR="005B7873">
                      <w:rPr>
                        <w:rFonts w:ascii="Arial" w:eastAsia="Arial" w:hAnsi="Arial"/>
                        <w:b/>
                        <w:color w:val="000000"/>
                      </w:rPr>
                      <w:t>251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39516,00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490B" w:rsidRDefault="005B787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2832</w:t>
                  </w:r>
                </w:p>
              </w:tc>
            </w:tr>
          </w:tbl>
          <w:p w:rsidR="00D8490B" w:rsidRDefault="00D8490B">
            <w:pPr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D8490B" w:rsidTr="00317B64">
        <w:trPr>
          <w:trHeight w:val="170"/>
        </w:trPr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5B7873" w:rsidTr="00317B64">
        <w:tc>
          <w:tcPr>
            <w:tcW w:w="56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118"/>
            </w:tblGrid>
            <w:tr w:rsidR="00317B64">
              <w:trPr>
                <w:trHeight w:val="1055"/>
              </w:trPr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B64" w:rsidRDefault="00317B6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8490B" w:rsidRDefault="00D8490B">
            <w:pPr>
              <w:spacing w:after="0" w:line="240" w:lineRule="auto"/>
            </w:pPr>
          </w:p>
        </w:tc>
        <w:tc>
          <w:tcPr>
            <w:tcW w:w="1984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D8490B" w:rsidTr="00317B64">
        <w:trPr>
          <w:trHeight w:val="881"/>
        </w:trPr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8490B" w:rsidRDefault="00D8490B">
            <w:pPr>
              <w:pStyle w:val="EmptyCellLayoutStyle"/>
              <w:spacing w:after="0" w:line="240" w:lineRule="auto"/>
            </w:pPr>
          </w:p>
        </w:tc>
      </w:tr>
      <w:tr w:rsidR="00746F26" w:rsidRPr="00C7764A" w:rsidTr="00317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26" w:rsidRPr="004106A2" w:rsidRDefault="00746F26" w:rsidP="002F1B33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06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06A2">
              <w:rPr>
                <w:sz w:val="22"/>
                <w:szCs w:val="22"/>
              </w:rPr>
              <w:t>/</w:t>
            </w:r>
            <w:proofErr w:type="spellStart"/>
            <w:r w:rsidRPr="004106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26" w:rsidRPr="004106A2" w:rsidRDefault="00746F26" w:rsidP="002F1B33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Характеристика работы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26" w:rsidRPr="004106A2" w:rsidRDefault="00746F26" w:rsidP="002F1B33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Результат выполнения работ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26" w:rsidRPr="004106A2" w:rsidRDefault="00746F26" w:rsidP="002F1B33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Результат проверки отчета (заполняется ответственными лицами отдела стационарного социального обслуживания)</w:t>
            </w:r>
          </w:p>
        </w:tc>
      </w:tr>
      <w:tr w:rsidR="00746F26" w:rsidRPr="00C7764A" w:rsidTr="00317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26" w:rsidRPr="00F1519C" w:rsidRDefault="00746F26" w:rsidP="00746F2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F26" w:rsidRPr="004106A2" w:rsidRDefault="00746F26" w:rsidP="002F1B33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Внесение информации о новых получателях социальных услуг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26" w:rsidRPr="00317B64" w:rsidRDefault="00746F26" w:rsidP="002F5DB9">
            <w:pPr>
              <w:ind w:left="34"/>
              <w:rPr>
                <w:b/>
                <w:bCs/>
              </w:rPr>
            </w:pPr>
            <w:r w:rsidRPr="00317B64">
              <w:rPr>
                <w:b/>
                <w:bCs/>
              </w:rPr>
              <w:t>ПКУ: 65:03:0111759</w:t>
            </w:r>
          </w:p>
          <w:p w:rsidR="00746F26" w:rsidRPr="00317B64" w:rsidRDefault="00746F26" w:rsidP="002F5DB9">
            <w:pPr>
              <w:ind w:left="34"/>
              <w:rPr>
                <w:bCs/>
              </w:rPr>
            </w:pPr>
            <w:r w:rsidRPr="00317B64">
              <w:t>Воробьева Нина Михайловна, 27.06.1940 г.р.</w:t>
            </w:r>
          </w:p>
          <w:p w:rsidR="00746F26" w:rsidRPr="00317B64" w:rsidRDefault="00746F26" w:rsidP="002F5DB9">
            <w:pPr>
              <w:rPr>
                <w:b/>
                <w:bCs/>
              </w:rPr>
            </w:pPr>
            <w:r w:rsidRPr="00317B64">
              <w:rPr>
                <w:b/>
                <w:bCs/>
              </w:rPr>
              <w:t xml:space="preserve">ПКУ: </w:t>
            </w:r>
            <w:r w:rsidR="002F5DB9" w:rsidRPr="00317B64">
              <w:rPr>
                <w:b/>
                <w:bCs/>
                <w:color w:val="000099"/>
              </w:rPr>
              <w:t>59:67:0010551</w:t>
            </w:r>
          </w:p>
          <w:p w:rsidR="00746F26" w:rsidRPr="00317B64" w:rsidRDefault="002F5DB9" w:rsidP="002F5DB9">
            <w:pPr>
              <w:ind w:left="34"/>
            </w:pPr>
            <w:r w:rsidRPr="00317B64">
              <w:t>Ермакова Зинаида Федоровна</w:t>
            </w:r>
            <w:r w:rsidR="00746F26" w:rsidRPr="00317B64">
              <w:t xml:space="preserve">, </w:t>
            </w:r>
            <w:r w:rsidRPr="00317B64">
              <w:t>19.06.1937</w:t>
            </w:r>
            <w:r w:rsidR="00746F26" w:rsidRPr="00317B64">
              <w:t xml:space="preserve"> г.р.</w:t>
            </w:r>
          </w:p>
          <w:p w:rsidR="002F5DB9" w:rsidRPr="00317B64" w:rsidRDefault="002F5DB9" w:rsidP="002F5DB9">
            <w:pPr>
              <w:ind w:left="34"/>
              <w:rPr>
                <w:b/>
                <w:bCs/>
                <w:color w:val="000099"/>
              </w:rPr>
            </w:pPr>
            <w:r w:rsidRPr="00317B64">
              <w:rPr>
                <w:b/>
                <w:bCs/>
                <w:color w:val="000099"/>
              </w:rPr>
              <w:t>ПКУ: 65:03:0115332</w:t>
            </w:r>
          </w:p>
          <w:p w:rsidR="00746F26" w:rsidRPr="00317B64" w:rsidRDefault="002F5DB9" w:rsidP="002F5DB9">
            <w:pPr>
              <w:ind w:left="34"/>
            </w:pPr>
            <w:r w:rsidRPr="00317B64">
              <w:t>Ульянов Евгений Иванович</w:t>
            </w:r>
            <w:r w:rsidR="00746F26" w:rsidRPr="00317B64">
              <w:t xml:space="preserve">, </w:t>
            </w:r>
            <w:r w:rsidRPr="00317B64">
              <w:t>02.02.1952</w:t>
            </w:r>
            <w:r w:rsidR="00746F26" w:rsidRPr="00317B64">
              <w:t xml:space="preserve"> г.р.</w:t>
            </w:r>
          </w:p>
          <w:p w:rsidR="00245AF4" w:rsidRPr="00317B64" w:rsidRDefault="00245AF4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ПКУ:</w:t>
            </w:r>
            <w:r w:rsidRPr="00317B64">
              <w:rPr>
                <w:b/>
                <w:bCs/>
                <w:color w:val="000099"/>
              </w:rPr>
              <w:t xml:space="preserve"> 65:03:0099940</w:t>
            </w:r>
          </w:p>
          <w:p w:rsidR="002F5DB9" w:rsidRPr="00317B64" w:rsidRDefault="00245AF4" w:rsidP="002F5DB9">
            <w:pPr>
              <w:ind w:left="34"/>
            </w:pPr>
            <w:r w:rsidRPr="00317B64">
              <w:t>Стариков Алексей Андреевич, 24.08.1948 г.р.</w:t>
            </w:r>
          </w:p>
          <w:p w:rsidR="00245AF4" w:rsidRPr="00317B64" w:rsidRDefault="00245AF4" w:rsidP="002F5DB9">
            <w:pPr>
              <w:ind w:left="34"/>
              <w:rPr>
                <w:b/>
                <w:bCs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65:03:0115778</w:t>
            </w:r>
          </w:p>
          <w:p w:rsidR="00245AF4" w:rsidRPr="00317B64" w:rsidRDefault="00245AF4" w:rsidP="002F5DB9">
            <w:pPr>
              <w:ind w:left="34"/>
            </w:pPr>
            <w:proofErr w:type="spellStart"/>
            <w:r w:rsidRPr="00317B64">
              <w:t>Рощупкина</w:t>
            </w:r>
            <w:proofErr w:type="spellEnd"/>
            <w:r w:rsidRPr="00317B64">
              <w:t xml:space="preserve"> Анна Терентьевна, 04.12.1928 г.р.</w:t>
            </w:r>
          </w:p>
          <w:p w:rsidR="00245AF4" w:rsidRPr="00317B64" w:rsidRDefault="00245AF4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01:80:0055629</w:t>
            </w:r>
          </w:p>
          <w:p w:rsidR="00245AF4" w:rsidRPr="00317B64" w:rsidRDefault="00245AF4" w:rsidP="002F5DB9">
            <w:pPr>
              <w:ind w:left="34"/>
            </w:pPr>
            <w:r w:rsidRPr="00317B64">
              <w:t>Горлова Валентина Максимовна, 03.02.1938 г.р.</w:t>
            </w:r>
          </w:p>
          <w:p w:rsidR="00245AF4" w:rsidRPr="00317B64" w:rsidRDefault="00245AF4" w:rsidP="002F5DB9">
            <w:pPr>
              <w:ind w:left="34"/>
              <w:rPr>
                <w:b/>
              </w:rPr>
            </w:pPr>
            <w:r w:rsidRPr="00317B64">
              <w:rPr>
                <w:b/>
                <w:bCs/>
                <w:color w:val="000099"/>
              </w:rPr>
              <w:t>ПКУ: 01:80:0051974</w:t>
            </w:r>
          </w:p>
          <w:p w:rsidR="00245AF4" w:rsidRPr="00317B64" w:rsidRDefault="00245AF4" w:rsidP="002F5DB9">
            <w:pPr>
              <w:ind w:left="34"/>
            </w:pPr>
            <w:r w:rsidRPr="00317B64">
              <w:t>Маликов Юрий Николаевич, 04.10.1964 г.р.</w:t>
            </w:r>
          </w:p>
          <w:p w:rsidR="00245AF4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01:73:0012168</w:t>
            </w:r>
          </w:p>
          <w:p w:rsidR="00245AF4" w:rsidRPr="00317B64" w:rsidRDefault="003B6FF3" w:rsidP="002F5DB9">
            <w:pPr>
              <w:ind w:left="34"/>
            </w:pPr>
            <w:r w:rsidRPr="00317B64">
              <w:t>Михайлина Надежда Александровна, 23.08.1947 г.р.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  <w:gridCol w:w="1781"/>
            </w:tblGrid>
            <w:tr w:rsidR="003B6FF3" w:rsidRPr="003B6FF3" w:rsidTr="003B6FF3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3B6FF3" w:rsidRPr="003B6FF3" w:rsidRDefault="003B6FF3" w:rsidP="003B6F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B6FF3" w:rsidRPr="003B6FF3" w:rsidRDefault="003B6FF3" w:rsidP="003B6F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6FF3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16:25:0012795</w:t>
            </w:r>
          </w:p>
          <w:p w:rsidR="003B6FF3" w:rsidRPr="00317B64" w:rsidRDefault="003B6FF3" w:rsidP="002F5DB9">
            <w:pPr>
              <w:ind w:left="34"/>
            </w:pPr>
            <w:proofErr w:type="spellStart"/>
            <w:r w:rsidRPr="00317B64">
              <w:t>Плохотин</w:t>
            </w:r>
            <w:proofErr w:type="spellEnd"/>
            <w:r w:rsidRPr="00317B64">
              <w:t xml:space="preserve"> Борис Викторович, 19.02.1992 </w:t>
            </w:r>
            <w:r w:rsidRPr="00317B64">
              <w:lastRenderedPageBreak/>
              <w:t>г.р.</w:t>
            </w:r>
          </w:p>
          <w:p w:rsidR="003B6FF3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65:03:0112069</w:t>
            </w:r>
          </w:p>
          <w:p w:rsidR="003B6FF3" w:rsidRPr="00317B64" w:rsidRDefault="003B6FF3" w:rsidP="002F5DB9">
            <w:pPr>
              <w:ind w:left="34"/>
            </w:pPr>
            <w:r w:rsidRPr="00317B64">
              <w:t>Авдеев Сергей Иванович, 20.06.1953 г.р.</w:t>
            </w:r>
          </w:p>
          <w:p w:rsidR="003B6FF3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65:03:0115836</w:t>
            </w:r>
          </w:p>
          <w:p w:rsidR="003B6FF3" w:rsidRPr="00317B64" w:rsidRDefault="003B6FF3" w:rsidP="002F5DB9">
            <w:pPr>
              <w:ind w:left="34"/>
            </w:pPr>
            <w:proofErr w:type="spellStart"/>
            <w:r w:rsidRPr="00317B64">
              <w:t>Прокопчук</w:t>
            </w:r>
            <w:proofErr w:type="spellEnd"/>
            <w:r w:rsidRPr="00317B64">
              <w:t xml:space="preserve"> Надежда Павловна, 15.09.1930 г.р.</w:t>
            </w:r>
          </w:p>
          <w:p w:rsidR="003B6FF3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01:80:0038119</w:t>
            </w:r>
          </w:p>
          <w:p w:rsidR="003B6FF3" w:rsidRPr="00317B64" w:rsidRDefault="003B6FF3" w:rsidP="002F5DB9">
            <w:pPr>
              <w:ind w:left="34"/>
            </w:pPr>
            <w:r w:rsidRPr="00317B64">
              <w:t>Ровенский Виктор Иосифович, 28.03.1950 г.р.</w:t>
            </w:r>
          </w:p>
          <w:p w:rsidR="003B6FF3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01:73:0019992</w:t>
            </w:r>
          </w:p>
          <w:p w:rsidR="003B6FF3" w:rsidRPr="00317B64" w:rsidRDefault="003B6FF3" w:rsidP="002F5DB9">
            <w:pPr>
              <w:ind w:left="34"/>
            </w:pPr>
            <w:proofErr w:type="spellStart"/>
            <w:r w:rsidRPr="00317B64">
              <w:t>Лямкин</w:t>
            </w:r>
            <w:proofErr w:type="spellEnd"/>
            <w:r w:rsidRPr="00317B64">
              <w:t xml:space="preserve"> Алексей Федорович, 21.02.1946 г.р.</w:t>
            </w:r>
          </w:p>
          <w:p w:rsidR="003B6FF3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65:03:0113409</w:t>
            </w:r>
          </w:p>
          <w:p w:rsidR="003B6FF3" w:rsidRPr="00317B64" w:rsidRDefault="003B6FF3" w:rsidP="002F5DB9">
            <w:pPr>
              <w:ind w:left="34"/>
            </w:pPr>
            <w:proofErr w:type="spellStart"/>
            <w:r w:rsidRPr="00317B64">
              <w:t>Вервякин</w:t>
            </w:r>
            <w:proofErr w:type="spellEnd"/>
            <w:r w:rsidRPr="00317B64">
              <w:t xml:space="preserve"> Николай Иванович, 01.01.1961 г.р.</w:t>
            </w:r>
          </w:p>
          <w:p w:rsidR="003B6FF3" w:rsidRPr="00317B64" w:rsidRDefault="003B6FF3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01:80:0055829</w:t>
            </w:r>
          </w:p>
          <w:p w:rsidR="003B6FF3" w:rsidRPr="00317B64" w:rsidRDefault="003B6FF3" w:rsidP="002F5DB9">
            <w:pPr>
              <w:ind w:left="34"/>
            </w:pPr>
            <w:proofErr w:type="spellStart"/>
            <w:r w:rsidRPr="00317B64">
              <w:t>Корчуганова</w:t>
            </w:r>
            <w:proofErr w:type="spellEnd"/>
            <w:r w:rsidRPr="00317B64">
              <w:t xml:space="preserve"> Валентина Григорьевна, 29.04.1944 г.р.</w:t>
            </w:r>
          </w:p>
          <w:p w:rsidR="003B6FF3" w:rsidRPr="00317B64" w:rsidRDefault="00317B64" w:rsidP="002F5DB9">
            <w:pPr>
              <w:ind w:left="34"/>
              <w:rPr>
                <w:b/>
              </w:rPr>
            </w:pPr>
            <w:r w:rsidRPr="00317B64">
              <w:rPr>
                <w:b/>
              </w:rPr>
              <w:t>ПКУ №: </w:t>
            </w:r>
            <w:r w:rsidRPr="00317B64">
              <w:rPr>
                <w:b/>
                <w:bCs/>
              </w:rPr>
              <w:t>34:43:0036442</w:t>
            </w:r>
          </w:p>
          <w:p w:rsidR="00317B64" w:rsidRPr="00317B64" w:rsidRDefault="00317B64" w:rsidP="00317B64">
            <w:pPr>
              <w:ind w:left="34"/>
            </w:pPr>
            <w:r w:rsidRPr="00317B64">
              <w:t>Яковлев Михаил Иосифович, 12.08.1935 г.р.</w:t>
            </w:r>
          </w:p>
          <w:p w:rsidR="00746F26" w:rsidRPr="002F5DB9" w:rsidRDefault="00746F26" w:rsidP="002F5DB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26" w:rsidRPr="004106A2" w:rsidRDefault="00746F26" w:rsidP="002F1B33">
            <w:pPr>
              <w:rPr>
                <w:sz w:val="22"/>
                <w:szCs w:val="22"/>
              </w:rPr>
            </w:pPr>
          </w:p>
        </w:tc>
      </w:tr>
    </w:tbl>
    <w:p w:rsidR="00317B64" w:rsidRDefault="00317B64" w:rsidP="00317B64">
      <w:pPr>
        <w:rPr>
          <w:sz w:val="22"/>
          <w:szCs w:val="22"/>
        </w:rPr>
      </w:pPr>
    </w:p>
    <w:p w:rsidR="00317B64" w:rsidRPr="004106A2" w:rsidRDefault="00317B64" w:rsidP="00317B64">
      <w:pPr>
        <w:rPr>
          <w:sz w:val="22"/>
          <w:szCs w:val="22"/>
        </w:rPr>
      </w:pPr>
      <w:r w:rsidRPr="004106A2">
        <w:rPr>
          <w:sz w:val="22"/>
          <w:szCs w:val="22"/>
        </w:rPr>
        <w:t>Директор КГБСУСО «</w:t>
      </w:r>
      <w:proofErr w:type="spellStart"/>
      <w:r w:rsidRPr="004106A2">
        <w:rPr>
          <w:sz w:val="22"/>
          <w:szCs w:val="22"/>
        </w:rPr>
        <w:t>Бийский</w:t>
      </w:r>
      <w:proofErr w:type="spellEnd"/>
      <w:r w:rsidRPr="004106A2">
        <w:rPr>
          <w:sz w:val="22"/>
          <w:szCs w:val="22"/>
        </w:rPr>
        <w:t xml:space="preserve"> дом-интернат</w:t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</w:p>
    <w:p w:rsidR="00317B64" w:rsidRPr="004106A2" w:rsidRDefault="00317B64" w:rsidP="00317B64">
      <w:pPr>
        <w:rPr>
          <w:sz w:val="22"/>
          <w:szCs w:val="22"/>
        </w:rPr>
      </w:pPr>
      <w:r w:rsidRPr="004106A2">
        <w:rPr>
          <w:sz w:val="22"/>
          <w:szCs w:val="22"/>
        </w:rPr>
        <w:t>для престарелых и инвалидов»</w:t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  <w:t>Д.С. Артемов</w:t>
      </w:r>
    </w:p>
    <w:p w:rsidR="00317B64" w:rsidRPr="004106A2" w:rsidRDefault="00317B64" w:rsidP="00317B64">
      <w:pPr>
        <w:rPr>
          <w:sz w:val="22"/>
          <w:szCs w:val="22"/>
        </w:rPr>
      </w:pPr>
    </w:p>
    <w:p w:rsidR="00317B64" w:rsidRPr="004106A2" w:rsidRDefault="00317B64" w:rsidP="00317B64">
      <w:pPr>
        <w:rPr>
          <w:sz w:val="22"/>
          <w:szCs w:val="22"/>
        </w:rPr>
      </w:pPr>
    </w:p>
    <w:p w:rsidR="00317B64" w:rsidRPr="004106A2" w:rsidRDefault="00317B64" w:rsidP="00317B64">
      <w:pPr>
        <w:rPr>
          <w:sz w:val="22"/>
          <w:szCs w:val="22"/>
        </w:rPr>
      </w:pPr>
    </w:p>
    <w:p w:rsidR="00317B64" w:rsidRPr="004106A2" w:rsidRDefault="00317B64" w:rsidP="00317B64">
      <w:pPr>
        <w:rPr>
          <w:sz w:val="22"/>
          <w:szCs w:val="22"/>
        </w:rPr>
      </w:pPr>
    </w:p>
    <w:p w:rsidR="00317B64" w:rsidRPr="00440D11" w:rsidRDefault="00317B64" w:rsidP="00317B64">
      <w:pPr>
        <w:rPr>
          <w:sz w:val="28"/>
          <w:szCs w:val="28"/>
        </w:rPr>
      </w:pPr>
    </w:p>
    <w:p w:rsidR="00317B64" w:rsidRPr="00440D11" w:rsidRDefault="00317B64" w:rsidP="00317B64">
      <w:r>
        <w:t>Даниленко Галина Юрьевна</w:t>
      </w:r>
    </w:p>
    <w:p w:rsidR="00317B64" w:rsidRPr="00EB0FA5" w:rsidRDefault="00317B64" w:rsidP="00317B64">
      <w:r w:rsidRPr="00EB0FA5">
        <w:t>8(3854) 33-47-54</w:t>
      </w:r>
    </w:p>
    <w:p w:rsidR="00D8490B" w:rsidRDefault="00D8490B">
      <w:pPr>
        <w:spacing w:after="0" w:line="240" w:lineRule="auto"/>
      </w:pPr>
    </w:p>
    <w:sectPr w:rsidR="00D8490B" w:rsidSect="00D8490B">
      <w:pgSz w:w="13322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90B"/>
    <w:rsid w:val="00245AF4"/>
    <w:rsid w:val="002F5DB9"/>
    <w:rsid w:val="00317B64"/>
    <w:rsid w:val="003B6FF3"/>
    <w:rsid w:val="005B7873"/>
    <w:rsid w:val="00746F26"/>
    <w:rsid w:val="00970C34"/>
    <w:rsid w:val="00C93DF5"/>
    <w:rsid w:val="00D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D8490B"/>
    <w:rPr>
      <w:sz w:val="2"/>
    </w:rPr>
  </w:style>
  <w:style w:type="paragraph" w:styleId="a3">
    <w:name w:val="List Paragraph"/>
    <w:basedOn w:val="a"/>
    <w:uiPriority w:val="34"/>
    <w:qFormat/>
    <w:rsid w:val="00746F26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2019-08-20T08:48:00Z</cp:lastPrinted>
  <dcterms:created xsi:type="dcterms:W3CDTF">2019-08-20T04:35:00Z</dcterms:created>
  <dcterms:modified xsi:type="dcterms:W3CDTF">2019-08-20T09:00:00Z</dcterms:modified>
</cp:coreProperties>
</file>